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[KURUM ADI] [ÜST MAKAM]'NA</w:t>
      </w:r>
    </w:p>
    <w:p/>
    <w:p>
      <w:pPr>
        <w:tabs>
          <w:tab w:pos="2268" w:val="left"/>
        </w:tabs>
        <w:ind w:left="2268" w:hanging="2268"/>
      </w:pPr>
      <w:r>
        <w:rPr>
          <w:b/>
        </w:rPr>
        <w:t>BAŞVURAN</w:t>
        <w:tab/>
      </w:r>
      <w:r>
        <w:t>[Ad Soyad] — T.C. Kimlik No: [__________]  Adres: [Açık adres]</w:t>
      </w:r>
    </w:p>
    <w:p>
      <w:pPr>
        <w:tabs>
          <w:tab w:pos="2268" w:val="left"/>
        </w:tabs>
        <w:ind w:left="2268" w:hanging="2268"/>
      </w:pPr>
      <w:r>
        <w:rPr>
          <w:b/>
        </w:rPr>
        <w:t>İŞLEM</w:t>
        <w:tab/>
      </w:r>
      <w:r>
        <w:t>[İşlemi yapan birim]'in [gg.aa.yyyy] tarih ve [sayı] sayılı işlemi</w:t>
      </w:r>
    </w:p>
    <w:p>
      <w:pPr>
        <w:tabs>
          <w:tab w:pos="2268" w:val="left"/>
        </w:tabs>
        <w:ind w:left="2268" w:hanging="2268"/>
      </w:pPr>
      <w:r>
        <w:rPr>
          <w:b/>
        </w:rPr>
        <w:t>TEBLİĞ TARİHİ</w:t>
        <w:tab/>
      </w:r>
      <w:r>
        <w:t>[gg.aa.yyyy]</w:t>
      </w:r>
    </w:p>
    <w:p>
      <w:pPr>
        <w:tabs>
          <w:tab w:pos="2268" w:val="left"/>
        </w:tabs>
        <w:ind w:left="2268" w:hanging="2268"/>
      </w:pPr>
      <w:r>
        <w:rPr>
          <w:b/>
        </w:rPr>
        <w:t>KONU</w:t>
        <w:tab/>
      </w:r>
      <w:r>
        <w:t>İYUK md. 11 uyarınca işlemin kaldırılması / geri alınması / değiştirilmesi talebidir.</w:t>
      </w:r>
    </w:p>
    <w:p>
      <w:pPr>
        <w:spacing w:before="200"/>
      </w:pPr>
      <w:r>
        <w:rPr>
          <w:b/>
        </w:rPr>
        <w:t>AÇIKLAMALAR</w:t>
      </w:r>
    </w:p>
    <w:p>
      <w:pPr>
        <w:jc w:val="both"/>
      </w:pPr>
      <w:r>
        <w:rPr>
          <w:b w:val="0"/>
        </w:rPr>
        <w:t>1. Hakkımda tesis edilen yukarıda belirtilen işlem [gg.aa.yyyy] tarihinde tarafıma tebliğ edilmiştir.</w:t>
      </w:r>
    </w:p>
    <w:p>
      <w:pPr>
        <w:jc w:val="both"/>
      </w:pPr>
      <w:r>
        <w:rPr>
          <w:b w:val="0"/>
        </w:rPr>
        <w:t>2. [İşlemin hukuka aykırı olduğu düşünülen yönleri: yetki, şekil, sebep, konu ve amaç bakımından kısa ve açık anlatım.]</w:t>
      </w:r>
    </w:p>
    <w:p>
      <w:pPr>
        <w:jc w:val="both"/>
      </w:pPr>
      <w:r>
        <w:rPr>
          <w:b w:val="0"/>
        </w:rPr>
        <w:t>3. Bu başvuru, İYUK md. 11 uyarınca dava açma süresi içinde yapılmış olup işlemekte olan dava açma süresini durdurmaktadır.</w:t>
      </w:r>
    </w:p>
    <w:p>
      <w:pPr>
        <w:spacing w:before="200"/>
      </w:pPr>
      <w:r>
        <w:rPr>
          <w:b/>
        </w:rPr>
        <w:t>SONUÇ VE İSTEM</w:t>
      </w:r>
    </w:p>
    <w:p>
      <w:pPr>
        <w:jc w:val="both"/>
      </w:pPr>
      <w:r>
        <w:rPr>
          <w:b w:val="0"/>
        </w:rPr>
        <w:t>Yukarıda açıklanan nedenlerle [gg.aa.yyyy] tarih ve [sayı] sayılı işlemin kaldırılmasını / geri alınmasını / değiştirilmesini saygıyla arz ederim.</w:t>
      </w:r>
    </w:p>
    <w:p>
      <w:pPr>
        <w:jc w:val="both"/>
      </w:pPr>
      <w:r>
        <w:rPr>
          <w:b w:val="0"/>
        </w:rPr>
        <w:t>EKLER: 1) İşlemin tebliğ belgesi  2) [İlgili belgeler]</w:t>
      </w:r>
    </w:p>
    <w:p/>
    <w:p>
      <w:pPr>
        <w:spacing w:after="0"/>
        <w:jc w:val="right"/>
      </w:pPr>
      <w:r>
        <w:rPr>
          <w:b w:val="0"/>
        </w:rPr>
        <w:t>[Tarih]</w:t>
      </w:r>
    </w:p>
    <w:p>
      <w:pPr>
        <w:spacing w:after="0"/>
        <w:jc w:val="right"/>
      </w:pPr>
      <w:r>
        <w:rPr>
          <w:b w:val="0"/>
        </w:rPr>
        <w:t>Başvuran</w:t>
      </w:r>
    </w:p>
    <w:p>
      <w:pPr>
        <w:spacing w:after="0"/>
        <w:jc w:val="right"/>
      </w:pPr>
      <w:r>
        <w:rPr>
          <w:b w:val="0"/>
        </w:rPr>
        <w:t>[Ad Soyad — İmza]</w:t>
      </w:r>
    </w:p>
    <w:p/>
    <w:p>
      <w:r>
        <w:rPr>
          <w:b w:val="0"/>
          <w:i/>
          <w:color w:val="666666"/>
          <w:sz w:val="18"/>
        </w:rPr>
        <w:t>ÖRNEKTİR — Bu belge yalnızca dilekçenin yapısını göstermek amacıyla hazırlanmıştır; hukuki tavsiye değildir. Köşeli parantez içindeki alanları kendi bilgilerinizle doldurunuz. Somut olayınız için bir avukata danışmanız önerilir.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>yagmurtahtasiz.com · yalnızca bilgilendirme amaçlı örnek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color w:val="B0955A"/>
        <w:sz w:val="16"/>
      </w:rPr>
      <w:t>ÖRNEKTİR — Örnek idari başvuru (üst makama itiraz) dilekçesi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